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C9" w:rsidRPr="00953E66" w:rsidRDefault="00C921C9" w:rsidP="00C921C9">
      <w:pPr>
        <w:jc w:val="center"/>
        <w:rPr>
          <w:rFonts w:ascii="ˎ̥" w:hAnsi="ˎ̥" w:hint="eastAsia"/>
          <w:b/>
          <w:bCs/>
          <w:color w:val="333333"/>
          <w:sz w:val="28"/>
          <w:szCs w:val="28"/>
        </w:rPr>
      </w:pPr>
      <w:r w:rsidRPr="00953E66">
        <w:rPr>
          <w:rFonts w:ascii="ˎ̥" w:hAnsi="ˎ̥"/>
          <w:b/>
          <w:bCs/>
          <w:color w:val="333333"/>
          <w:sz w:val="28"/>
          <w:szCs w:val="28"/>
        </w:rPr>
        <w:t>韩国国立全北大学交流学习</w:t>
      </w:r>
      <w:r>
        <w:rPr>
          <w:rFonts w:ascii="ˎ̥" w:hAnsi="ˎ̥" w:hint="eastAsia"/>
          <w:b/>
          <w:bCs/>
          <w:color w:val="333333"/>
          <w:sz w:val="28"/>
          <w:szCs w:val="28"/>
        </w:rPr>
        <w:t>情况</w:t>
      </w:r>
    </w:p>
    <w:p w:rsidR="00C921C9" w:rsidRPr="001B0B9E" w:rsidRDefault="00C921C9" w:rsidP="00C921C9">
      <w:pPr>
        <w:jc w:val="center"/>
        <w:rPr>
          <w:rFonts w:ascii="ˎ̥" w:hAnsi="ˎ̥" w:hint="eastAsia"/>
          <w:b/>
          <w:bCs/>
          <w:color w:val="333333"/>
          <w:szCs w:val="21"/>
        </w:rPr>
      </w:pPr>
    </w:p>
    <w:p w:rsidR="00C921C9" w:rsidRPr="001B0B9E" w:rsidRDefault="00C921C9" w:rsidP="00C921C9">
      <w:pPr>
        <w:ind w:firstLineChars="200" w:firstLine="420"/>
        <w:rPr>
          <w:szCs w:val="21"/>
        </w:rPr>
      </w:pPr>
    </w:p>
    <w:p w:rsidR="00C921C9" w:rsidRDefault="00C921C9" w:rsidP="00C921C9">
      <w:pPr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1. </w:t>
      </w:r>
      <w:r w:rsidRPr="001B0B9E">
        <w:rPr>
          <w:rFonts w:ascii="ˎ̥" w:hAnsi="ˎ̥"/>
          <w:color w:val="333333"/>
          <w:szCs w:val="21"/>
        </w:rPr>
        <w:t>选拔对象：大二</w:t>
      </w:r>
      <w:r>
        <w:rPr>
          <w:rFonts w:ascii="ˎ̥" w:hAnsi="ˎ̥" w:hint="eastAsia"/>
          <w:color w:val="333333"/>
          <w:szCs w:val="21"/>
        </w:rPr>
        <w:t>、大三</w:t>
      </w:r>
      <w:r w:rsidRPr="001B0B9E">
        <w:rPr>
          <w:rFonts w:ascii="ˎ̥" w:hAnsi="ˎ̥"/>
          <w:color w:val="333333"/>
          <w:szCs w:val="21"/>
        </w:rPr>
        <w:t>在校本科生</w:t>
      </w:r>
      <w:r w:rsidRPr="001B0B9E">
        <w:rPr>
          <w:rFonts w:ascii="ˎ̥" w:hAnsi="ˎ̥"/>
          <w:color w:val="333333"/>
          <w:szCs w:val="21"/>
        </w:rPr>
        <w:br/>
        <w:t xml:space="preserve">2. </w:t>
      </w:r>
      <w:r w:rsidRPr="001B0B9E">
        <w:rPr>
          <w:rFonts w:ascii="ˎ̥" w:hAnsi="ˎ̥"/>
          <w:color w:val="333333"/>
          <w:szCs w:val="21"/>
        </w:rPr>
        <w:t>选拔名额：</w:t>
      </w:r>
      <w:r w:rsidRPr="001B0B9E">
        <w:rPr>
          <w:rFonts w:ascii="ˎ̥" w:hAnsi="ˎ̥"/>
          <w:color w:val="333333"/>
          <w:szCs w:val="21"/>
        </w:rPr>
        <w:t>2</w:t>
      </w:r>
      <w:r w:rsidRPr="001B0B9E">
        <w:rPr>
          <w:rFonts w:ascii="ˎ̥" w:hAnsi="ˎ̥"/>
          <w:color w:val="333333"/>
          <w:szCs w:val="21"/>
        </w:rPr>
        <w:t>名</w:t>
      </w:r>
      <w:r w:rsidRPr="001B0B9E">
        <w:rPr>
          <w:rFonts w:ascii="ˎ̥" w:hAnsi="ˎ̥"/>
          <w:color w:val="333333"/>
          <w:szCs w:val="21"/>
        </w:rPr>
        <w:br/>
        <w:t xml:space="preserve">3. </w:t>
      </w:r>
      <w:r w:rsidRPr="001B0B9E">
        <w:rPr>
          <w:rFonts w:ascii="ˎ̥" w:hAnsi="ˎ̥"/>
          <w:color w:val="333333"/>
          <w:szCs w:val="21"/>
        </w:rPr>
        <w:t>选拔要求：</w:t>
      </w:r>
    </w:p>
    <w:p w:rsidR="00C921C9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1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/>
          <w:color w:val="333333"/>
          <w:szCs w:val="21"/>
        </w:rPr>
        <w:t>大二</w:t>
      </w:r>
      <w:r>
        <w:rPr>
          <w:rFonts w:ascii="ˎ̥" w:hAnsi="ˎ̥" w:hint="eastAsia"/>
          <w:color w:val="333333"/>
          <w:szCs w:val="21"/>
        </w:rPr>
        <w:t>、大三</w:t>
      </w:r>
      <w:r w:rsidRPr="001B0B9E">
        <w:rPr>
          <w:rFonts w:ascii="ˎ̥" w:hAnsi="ˎ̥"/>
          <w:color w:val="333333"/>
          <w:szCs w:val="21"/>
        </w:rPr>
        <w:t>在校本科生，经济管理类专业；</w:t>
      </w:r>
    </w:p>
    <w:p w:rsidR="00C921C9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2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/>
          <w:color w:val="333333"/>
          <w:szCs w:val="21"/>
        </w:rPr>
        <w:t>英语流利；</w:t>
      </w:r>
    </w:p>
    <w:p w:rsidR="00C921C9" w:rsidRPr="001B0B9E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3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/>
          <w:color w:val="333333"/>
          <w:szCs w:val="21"/>
        </w:rPr>
        <w:t>懂韩语者优先。</w:t>
      </w:r>
      <w:r w:rsidRPr="001B0B9E">
        <w:rPr>
          <w:rFonts w:ascii="ˎ̥" w:hAnsi="ˎ̥"/>
          <w:color w:val="333333"/>
          <w:szCs w:val="21"/>
        </w:rPr>
        <w:br/>
        <w:t xml:space="preserve">4. </w:t>
      </w:r>
      <w:r w:rsidRPr="001B0B9E">
        <w:rPr>
          <w:rFonts w:ascii="ˎ̥" w:hAnsi="ˎ̥"/>
          <w:color w:val="333333"/>
          <w:szCs w:val="21"/>
        </w:rPr>
        <w:t>学习期间：</w:t>
      </w:r>
      <w:r w:rsidRPr="001B0B9E">
        <w:rPr>
          <w:rFonts w:ascii="ˎ̥" w:hAnsi="ˎ̥"/>
          <w:color w:val="333333"/>
          <w:szCs w:val="21"/>
        </w:rPr>
        <w:t>201</w:t>
      </w:r>
      <w:r>
        <w:rPr>
          <w:rFonts w:ascii="ˎ̥" w:hAnsi="ˎ̥" w:hint="eastAsia"/>
          <w:color w:val="333333"/>
          <w:szCs w:val="21"/>
        </w:rPr>
        <w:t>4</w:t>
      </w:r>
      <w:r w:rsidRPr="001B0B9E">
        <w:rPr>
          <w:rFonts w:ascii="ˎ̥" w:hAnsi="ˎ̥"/>
          <w:color w:val="333333"/>
          <w:szCs w:val="21"/>
        </w:rPr>
        <w:t>年</w:t>
      </w:r>
      <w:r>
        <w:rPr>
          <w:rFonts w:ascii="ˎ̥" w:hAnsi="ˎ̥" w:hint="eastAsia"/>
          <w:color w:val="333333"/>
          <w:szCs w:val="21"/>
        </w:rPr>
        <w:t>秋季</w:t>
      </w:r>
      <w:r w:rsidRPr="001B0B9E">
        <w:rPr>
          <w:rFonts w:ascii="ˎ̥" w:hAnsi="ˎ̥"/>
          <w:color w:val="333333"/>
          <w:szCs w:val="21"/>
        </w:rPr>
        <w:t>一个学期或一个学年</w:t>
      </w:r>
    </w:p>
    <w:p w:rsidR="00C921C9" w:rsidRDefault="00C921C9" w:rsidP="00C921C9">
      <w:pPr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5. </w:t>
      </w:r>
      <w:r w:rsidRPr="001B0B9E">
        <w:rPr>
          <w:rFonts w:ascii="ˎ̥" w:hAnsi="ˎ̥"/>
          <w:color w:val="333333"/>
          <w:szCs w:val="21"/>
        </w:rPr>
        <w:t>学习课程：根据全北大学本科生课程设置选修相关课程，参见全北大学主页：</w:t>
      </w:r>
      <w:r w:rsidRPr="001B0B9E">
        <w:rPr>
          <w:rFonts w:ascii="ˎ̥" w:hAnsi="ˎ̥"/>
          <w:color w:val="333333"/>
          <w:szCs w:val="21"/>
        </w:rPr>
        <w:t> </w:t>
      </w:r>
      <w:r w:rsidRPr="001B0B9E">
        <w:rPr>
          <w:rFonts w:ascii="ˎ̥" w:hAnsi="ˎ̥"/>
          <w:color w:val="333333"/>
          <w:szCs w:val="21"/>
        </w:rPr>
        <w:br/>
        <w:t xml:space="preserve">    - </w:t>
      </w:r>
      <w:r w:rsidRPr="001B0B9E">
        <w:rPr>
          <w:rFonts w:ascii="ˎ̥" w:hAnsi="ˎ̥"/>
          <w:color w:val="333333"/>
          <w:szCs w:val="21"/>
        </w:rPr>
        <w:t>中文</w:t>
      </w:r>
      <w:r w:rsidRPr="001B0B9E">
        <w:rPr>
          <w:rFonts w:ascii="ˎ̥" w:hAnsi="ˎ̥"/>
          <w:color w:val="333333"/>
          <w:szCs w:val="21"/>
        </w:rPr>
        <w:t xml:space="preserve"> </w:t>
      </w:r>
      <w:r w:rsidRPr="001B0B9E">
        <w:rPr>
          <w:rFonts w:ascii="ˎ̥" w:hAnsi="ˎ̥"/>
          <w:color w:val="333333"/>
          <w:szCs w:val="21"/>
        </w:rPr>
        <w:t>：</w:t>
      </w:r>
      <w:r w:rsidRPr="001B0B9E">
        <w:rPr>
          <w:rFonts w:ascii="ˎ̥" w:hAnsi="ˎ̥"/>
          <w:color w:val="333333"/>
          <w:szCs w:val="21"/>
        </w:rPr>
        <w:t>http://china.chonbuk.ac.kr</w:t>
      </w:r>
      <w:r w:rsidRPr="001B0B9E">
        <w:rPr>
          <w:rFonts w:ascii="ˎ̥" w:hAnsi="ˎ̥"/>
          <w:color w:val="333333"/>
          <w:szCs w:val="21"/>
        </w:rPr>
        <w:br/>
        <w:t xml:space="preserve">    - </w:t>
      </w:r>
      <w:r w:rsidRPr="001B0B9E">
        <w:rPr>
          <w:rFonts w:ascii="ˎ̥" w:hAnsi="ˎ̥"/>
          <w:color w:val="333333"/>
          <w:szCs w:val="21"/>
        </w:rPr>
        <w:t>韩文</w:t>
      </w:r>
      <w:r w:rsidRPr="001B0B9E">
        <w:rPr>
          <w:rFonts w:ascii="ˎ̥" w:hAnsi="ˎ̥"/>
          <w:color w:val="333333"/>
          <w:szCs w:val="21"/>
        </w:rPr>
        <w:t xml:space="preserve"> </w:t>
      </w:r>
      <w:r w:rsidRPr="001B0B9E">
        <w:rPr>
          <w:rFonts w:ascii="ˎ̥" w:hAnsi="ˎ̥"/>
          <w:color w:val="333333"/>
          <w:szCs w:val="21"/>
        </w:rPr>
        <w:t>：</w:t>
      </w:r>
      <w:r w:rsidRPr="001B0B9E">
        <w:rPr>
          <w:rFonts w:ascii="ˎ̥" w:hAnsi="ˎ̥"/>
          <w:color w:val="333333"/>
          <w:szCs w:val="21"/>
        </w:rPr>
        <w:t>http://www.chonbuk.ac.kr</w:t>
      </w:r>
      <w:r w:rsidRPr="001B0B9E">
        <w:rPr>
          <w:rFonts w:ascii="ˎ̥" w:hAnsi="ˎ̥"/>
          <w:color w:val="333333"/>
          <w:szCs w:val="21"/>
        </w:rPr>
        <w:br/>
        <w:t xml:space="preserve">    - </w:t>
      </w:r>
      <w:r w:rsidRPr="001B0B9E">
        <w:rPr>
          <w:rFonts w:ascii="ˎ̥" w:hAnsi="ˎ̥"/>
          <w:color w:val="333333"/>
          <w:szCs w:val="21"/>
        </w:rPr>
        <w:t>英文</w:t>
      </w:r>
      <w:r w:rsidRPr="001B0B9E">
        <w:rPr>
          <w:rFonts w:ascii="ˎ̥" w:hAnsi="ˎ̥"/>
          <w:color w:val="333333"/>
          <w:szCs w:val="21"/>
        </w:rPr>
        <w:t xml:space="preserve"> </w:t>
      </w:r>
      <w:r w:rsidRPr="001B0B9E">
        <w:rPr>
          <w:rFonts w:ascii="ˎ̥" w:hAnsi="ˎ̥"/>
          <w:color w:val="333333"/>
          <w:szCs w:val="21"/>
        </w:rPr>
        <w:t>：</w:t>
      </w:r>
      <w:hyperlink r:id="rId7" w:history="1">
        <w:r w:rsidRPr="001B0B9E">
          <w:rPr>
            <w:color w:val="333333"/>
          </w:rPr>
          <w:t>http://en.chonbuk.ac.kr</w:t>
        </w:r>
      </w:hyperlink>
    </w:p>
    <w:p w:rsidR="00C921C9" w:rsidRPr="001B0B9E" w:rsidRDefault="00C921C9" w:rsidP="00C921C9">
      <w:pPr>
        <w:pStyle w:val="s0"/>
        <w:spacing w:line="259" w:lineRule="auto"/>
        <w:rPr>
          <w:rFonts w:ascii="ˎ̥" w:eastAsia="宋体" w:hAnsi="ˎ̥" w:hint="eastAsia"/>
          <w:color w:val="333333"/>
          <w:kern w:val="2"/>
          <w:sz w:val="21"/>
          <w:szCs w:val="21"/>
          <w:lang w:eastAsia="zh-CN"/>
        </w:rPr>
      </w:pPr>
      <w:r>
        <w:rPr>
          <w:rFonts w:ascii="ˎ̥" w:eastAsia="宋体" w:hAnsi="ˎ̥" w:hint="eastAsia"/>
          <w:color w:val="333333"/>
          <w:kern w:val="2"/>
          <w:sz w:val="21"/>
          <w:szCs w:val="21"/>
          <w:lang w:eastAsia="zh-CN"/>
        </w:rPr>
        <w:t xml:space="preserve">6. </w:t>
      </w:r>
      <w:r>
        <w:rPr>
          <w:rFonts w:ascii="ˎ̥" w:eastAsia="宋体" w:hAnsi="ˎ̥" w:hint="eastAsia"/>
          <w:color w:val="333333"/>
          <w:kern w:val="2"/>
          <w:sz w:val="21"/>
          <w:szCs w:val="21"/>
          <w:lang w:eastAsia="zh-CN"/>
        </w:rPr>
        <w:t>报名</w:t>
      </w:r>
      <w:r w:rsidRPr="001B0B9E">
        <w:rPr>
          <w:rFonts w:ascii="ˎ̥" w:eastAsia="宋体" w:hAnsi="ˎ̥" w:hint="eastAsia"/>
          <w:color w:val="333333"/>
          <w:kern w:val="2"/>
          <w:sz w:val="21"/>
          <w:szCs w:val="21"/>
          <w:lang w:eastAsia="zh-CN"/>
        </w:rPr>
        <w:t>材料</w:t>
      </w:r>
    </w:p>
    <w:p w:rsidR="00C921C9" w:rsidRPr="001B0B9E" w:rsidRDefault="00C921C9" w:rsidP="00C921C9">
      <w:pPr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>※</w:t>
      </w:r>
      <w:r w:rsidRPr="001B0B9E">
        <w:rPr>
          <w:rFonts w:ascii="ˎ̥" w:hAnsi="ˎ̥"/>
          <w:color w:val="333333"/>
          <w:szCs w:val="21"/>
        </w:rPr>
        <w:t xml:space="preserve"> </w:t>
      </w:r>
      <w:r w:rsidRPr="001B0B9E">
        <w:rPr>
          <w:rFonts w:ascii="ˎ̥" w:hAnsi="ˎ̥" w:hint="eastAsia"/>
          <w:color w:val="333333"/>
          <w:szCs w:val="21"/>
        </w:rPr>
        <w:t>请按照如下顺序，递交申请材料：</w:t>
      </w:r>
    </w:p>
    <w:p w:rsidR="00C921C9" w:rsidRPr="001B0B9E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1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 w:hint="eastAsia"/>
          <w:color w:val="333333"/>
          <w:szCs w:val="21"/>
        </w:rPr>
        <w:t>交换</w:t>
      </w:r>
      <w:r>
        <w:rPr>
          <w:rFonts w:ascii="ˎ̥" w:hAnsi="ˎ̥" w:hint="eastAsia"/>
          <w:color w:val="333333"/>
          <w:szCs w:val="21"/>
        </w:rPr>
        <w:t>项目</w:t>
      </w:r>
      <w:r w:rsidRPr="001B0B9E">
        <w:rPr>
          <w:rFonts w:ascii="ˎ̥" w:hAnsi="ˎ̥" w:hint="eastAsia"/>
          <w:color w:val="333333"/>
          <w:szCs w:val="21"/>
        </w:rPr>
        <w:t>申请</w:t>
      </w:r>
      <w:r>
        <w:rPr>
          <w:rFonts w:ascii="ˎ̥" w:hAnsi="ˎ̥" w:hint="eastAsia"/>
          <w:color w:val="333333"/>
          <w:szCs w:val="21"/>
        </w:rPr>
        <w:t>表</w:t>
      </w:r>
      <w:r w:rsidRPr="001B0B9E">
        <w:rPr>
          <w:rFonts w:ascii="ˎ̥" w:hAnsi="ˎ̥" w:hint="eastAsia"/>
          <w:color w:val="333333"/>
          <w:szCs w:val="21"/>
        </w:rPr>
        <w:t>书（规定格式）</w:t>
      </w:r>
    </w:p>
    <w:p w:rsidR="00C921C9" w:rsidRPr="001B0B9E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2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 w:hint="eastAsia"/>
          <w:color w:val="333333"/>
          <w:szCs w:val="21"/>
        </w:rPr>
        <w:t>学习计划书</w:t>
      </w:r>
      <w:r>
        <w:rPr>
          <w:rFonts w:ascii="ˎ̥" w:hAnsi="ˎ̥" w:hint="eastAsia"/>
          <w:color w:val="333333"/>
          <w:szCs w:val="21"/>
        </w:rPr>
        <w:t>两份——中文计划书一份</w:t>
      </w:r>
    </w:p>
    <w:p w:rsidR="00C921C9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3</w:t>
      </w:r>
      <w:r>
        <w:rPr>
          <w:rFonts w:ascii="ˎ̥" w:hAnsi="ˎ̥" w:hint="eastAsia"/>
          <w:color w:val="333333"/>
          <w:szCs w:val="21"/>
        </w:rPr>
        <w:t>）成绩单（学院盖章）</w:t>
      </w:r>
    </w:p>
    <w:p w:rsidR="00C921C9" w:rsidRPr="001B0B9E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4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 w:hint="eastAsia"/>
          <w:color w:val="333333"/>
          <w:szCs w:val="21"/>
        </w:rPr>
        <w:t>护照复印件</w:t>
      </w:r>
    </w:p>
    <w:p w:rsidR="00C921C9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>
        <w:rPr>
          <w:rFonts w:ascii="ˎ̥" w:hAnsi="ˎ̥" w:hint="eastAsia"/>
          <w:color w:val="333333"/>
          <w:szCs w:val="21"/>
        </w:rPr>
        <w:t>（</w:t>
      </w:r>
      <w:r>
        <w:rPr>
          <w:rFonts w:ascii="ˎ̥" w:hAnsi="ˎ̥" w:hint="eastAsia"/>
          <w:color w:val="333333"/>
          <w:szCs w:val="21"/>
        </w:rPr>
        <w:t>5</w:t>
      </w:r>
      <w:r>
        <w:rPr>
          <w:rFonts w:ascii="ˎ̥" w:hAnsi="ˎ̥" w:hint="eastAsia"/>
          <w:color w:val="333333"/>
          <w:szCs w:val="21"/>
        </w:rPr>
        <w:t>）</w:t>
      </w:r>
      <w:r w:rsidRPr="001B0B9E">
        <w:rPr>
          <w:rFonts w:ascii="ˎ̥" w:hAnsi="ˎ̥" w:hint="eastAsia"/>
          <w:color w:val="333333"/>
          <w:szCs w:val="21"/>
        </w:rPr>
        <w:t>白色背景照片</w:t>
      </w:r>
      <w:r>
        <w:rPr>
          <w:rFonts w:ascii="ˎ̥" w:hAnsi="ˎ̥" w:hint="eastAsia"/>
          <w:color w:val="333333"/>
          <w:szCs w:val="21"/>
        </w:rPr>
        <w:t>4</w:t>
      </w:r>
      <w:r>
        <w:rPr>
          <w:rFonts w:ascii="ˎ̥" w:hAnsi="ˎ̥" w:hint="eastAsia"/>
          <w:color w:val="333333"/>
          <w:szCs w:val="21"/>
        </w:rPr>
        <w:t>张</w:t>
      </w:r>
      <w:r w:rsidRPr="001B0B9E">
        <w:rPr>
          <w:rFonts w:ascii="ˎ̥" w:hAnsi="ˎ̥"/>
          <w:color w:val="333333"/>
          <w:szCs w:val="21"/>
        </w:rPr>
        <w:t xml:space="preserve"> </w:t>
      </w:r>
      <w:r>
        <w:rPr>
          <w:rFonts w:ascii="ˎ̥" w:hAnsi="ˎ̥" w:hint="eastAsia"/>
          <w:color w:val="333333"/>
          <w:szCs w:val="21"/>
        </w:rPr>
        <w:t>（</w:t>
      </w:r>
      <w:r w:rsidRPr="001B0B9E">
        <w:rPr>
          <w:rFonts w:ascii="ˎ̥" w:hAnsi="ˎ̥"/>
          <w:color w:val="333333"/>
          <w:szCs w:val="21"/>
        </w:rPr>
        <w:t>3.5</w:t>
      </w:r>
      <w:r w:rsidRPr="001B0B9E">
        <w:rPr>
          <w:rFonts w:ascii="ˎ̥" w:hAnsi="ˎ̥" w:hint="eastAsia"/>
          <w:color w:val="333333"/>
          <w:szCs w:val="21"/>
        </w:rPr>
        <w:t>㎝</w:t>
      </w:r>
      <w:r w:rsidRPr="001B0B9E">
        <w:rPr>
          <w:rFonts w:ascii="ˎ̥" w:hAnsi="ˎ̥"/>
          <w:color w:val="333333"/>
          <w:szCs w:val="21"/>
        </w:rPr>
        <w:t>×4.5</w:t>
      </w:r>
      <w:r w:rsidRPr="001B0B9E">
        <w:rPr>
          <w:rFonts w:ascii="ˎ̥" w:hAnsi="ˎ̥" w:hint="eastAsia"/>
          <w:color w:val="333333"/>
          <w:szCs w:val="21"/>
        </w:rPr>
        <w:t>㎝，小二寸</w:t>
      </w:r>
      <w:r>
        <w:rPr>
          <w:rFonts w:ascii="ˎ̥" w:hAnsi="ˎ̥" w:hint="eastAsia"/>
          <w:color w:val="333333"/>
          <w:szCs w:val="21"/>
        </w:rPr>
        <w:t>，</w:t>
      </w:r>
      <w:r w:rsidRPr="001B0B9E">
        <w:rPr>
          <w:rFonts w:ascii="ˎ̥" w:hAnsi="ˎ̥" w:hint="eastAsia"/>
          <w:color w:val="333333"/>
          <w:szCs w:val="21"/>
        </w:rPr>
        <w:t>请在背面填写姓名</w:t>
      </w:r>
      <w:r>
        <w:rPr>
          <w:rFonts w:ascii="ˎ̥" w:hAnsi="ˎ̥" w:hint="eastAsia"/>
          <w:color w:val="333333"/>
          <w:szCs w:val="21"/>
        </w:rPr>
        <w:t>）</w:t>
      </w:r>
    </w:p>
    <w:p w:rsidR="00C921C9" w:rsidRPr="001B0B9E" w:rsidRDefault="00C921C9" w:rsidP="00C921C9">
      <w:pPr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6. </w:t>
      </w:r>
      <w:r w:rsidRPr="001B0B9E">
        <w:rPr>
          <w:rFonts w:ascii="ˎ̥" w:hAnsi="ˎ̥"/>
          <w:color w:val="333333"/>
          <w:szCs w:val="21"/>
        </w:rPr>
        <w:t>学习费用：学费全免</w:t>
      </w:r>
    </w:p>
    <w:p w:rsidR="00C921C9" w:rsidRPr="001B0B9E" w:rsidRDefault="00C921C9" w:rsidP="00C921C9">
      <w:pPr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 xml:space="preserve">7. </w:t>
      </w:r>
      <w:r w:rsidRPr="001B0B9E">
        <w:rPr>
          <w:rFonts w:ascii="ˎ̥" w:hAnsi="ˎ̥" w:hint="eastAsia"/>
          <w:color w:val="333333"/>
          <w:szCs w:val="21"/>
        </w:rPr>
        <w:t>保险：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>（</w:t>
      </w:r>
      <w:r w:rsidRPr="001B0B9E">
        <w:rPr>
          <w:rFonts w:ascii="ˎ̥" w:hAnsi="ˎ̥" w:hint="eastAsia"/>
          <w:color w:val="333333"/>
          <w:szCs w:val="21"/>
        </w:rPr>
        <w:t>1</w:t>
      </w:r>
      <w:r w:rsidRPr="001B0B9E">
        <w:rPr>
          <w:rFonts w:ascii="ˎ̥" w:hAnsi="ˎ̥" w:hint="eastAsia"/>
          <w:color w:val="333333"/>
          <w:szCs w:val="21"/>
        </w:rPr>
        <w:t>）费用</w:t>
      </w:r>
      <w:r>
        <w:rPr>
          <w:rFonts w:ascii="ˎ̥" w:hAnsi="ˎ̥" w:hint="eastAsia"/>
          <w:color w:val="333333"/>
          <w:szCs w:val="21"/>
        </w:rPr>
        <w:t>：</w:t>
      </w:r>
      <w:r w:rsidRPr="001B0B9E">
        <w:rPr>
          <w:rFonts w:ascii="ˎ̥" w:hAnsi="ˎ̥" w:hint="eastAsia"/>
          <w:color w:val="333333"/>
          <w:szCs w:val="21"/>
        </w:rPr>
        <w:t>约</w:t>
      </w:r>
      <w:r w:rsidRPr="001B0B9E">
        <w:rPr>
          <w:rFonts w:ascii="ˎ̥" w:hAnsi="ˎ̥"/>
          <w:color w:val="333333"/>
          <w:szCs w:val="21"/>
        </w:rPr>
        <w:t>150,000-200,000</w:t>
      </w:r>
      <w:r w:rsidRPr="001B0B9E">
        <w:rPr>
          <w:rFonts w:ascii="ˎ̥" w:hAnsi="ˎ̥" w:hint="eastAsia"/>
          <w:color w:val="333333"/>
          <w:szCs w:val="21"/>
        </w:rPr>
        <w:t>韩元</w:t>
      </w:r>
      <w:r w:rsidRPr="001B0B9E">
        <w:rPr>
          <w:rFonts w:ascii="ˎ̥" w:hAnsi="ˎ̥"/>
          <w:color w:val="333333"/>
          <w:szCs w:val="21"/>
        </w:rPr>
        <w:t>/</w:t>
      </w:r>
      <w:r w:rsidRPr="001B0B9E">
        <w:rPr>
          <w:rFonts w:ascii="ˎ̥" w:hAnsi="ˎ̥" w:hint="eastAsia"/>
          <w:color w:val="333333"/>
          <w:szCs w:val="21"/>
        </w:rPr>
        <w:t>年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>（</w:t>
      </w:r>
      <w:r w:rsidRPr="001B0B9E">
        <w:rPr>
          <w:rFonts w:ascii="ˎ̥" w:hAnsi="ˎ̥" w:hint="eastAsia"/>
          <w:color w:val="333333"/>
          <w:szCs w:val="21"/>
        </w:rPr>
        <w:t>2</w:t>
      </w:r>
      <w:r w:rsidRPr="001B0B9E">
        <w:rPr>
          <w:rFonts w:ascii="ˎ̥" w:hAnsi="ˎ̥" w:hint="eastAsia"/>
          <w:color w:val="333333"/>
          <w:szCs w:val="21"/>
        </w:rPr>
        <w:t>）保障项目</w:t>
      </w:r>
      <w:r>
        <w:rPr>
          <w:rFonts w:ascii="ˎ̥" w:hAnsi="ˎ̥" w:hint="eastAsia"/>
          <w:color w:val="333333"/>
          <w:szCs w:val="21"/>
        </w:rPr>
        <w:t>：</w:t>
      </w:r>
      <w:r w:rsidRPr="001B0B9E">
        <w:rPr>
          <w:rFonts w:ascii="ˎ̥" w:hAnsi="ˎ̥" w:hint="eastAsia"/>
          <w:color w:val="333333"/>
          <w:szCs w:val="21"/>
        </w:rPr>
        <w:t>医院一般治疗费用，药费，手术费，住院费等，但是皮肤科和牙科不在保险范畴以内。</w:t>
      </w:r>
    </w:p>
    <w:p w:rsidR="00C921C9" w:rsidRPr="001B0B9E" w:rsidRDefault="00C921C9" w:rsidP="00C921C9">
      <w:pPr>
        <w:pStyle w:val="s0"/>
        <w:spacing w:line="259" w:lineRule="auto"/>
        <w:jc w:val="both"/>
        <w:rPr>
          <w:rFonts w:eastAsia="宋体"/>
          <w:sz w:val="21"/>
          <w:szCs w:val="21"/>
          <w:lang w:eastAsia="zh-CN"/>
        </w:rPr>
      </w:pPr>
      <w:r w:rsidRPr="001B0B9E">
        <w:rPr>
          <w:rFonts w:eastAsia="宋体" w:hint="eastAsia"/>
          <w:sz w:val="21"/>
          <w:szCs w:val="21"/>
          <w:lang w:eastAsia="zh-CN"/>
        </w:rPr>
        <w:t xml:space="preserve">8. </w:t>
      </w:r>
      <w:r w:rsidRPr="001B0B9E">
        <w:rPr>
          <w:rFonts w:eastAsia="宋体" w:hint="eastAsia"/>
          <w:sz w:val="21"/>
          <w:szCs w:val="21"/>
          <w:lang w:eastAsia="zh-CN"/>
        </w:rPr>
        <w:t>住宿：</w:t>
      </w:r>
      <w:r w:rsidRPr="001B0B9E">
        <w:rPr>
          <w:rFonts w:ascii="ˎ̥" w:eastAsia="宋体" w:hAnsi="ˎ̥" w:hint="eastAsia"/>
          <w:color w:val="333333"/>
          <w:sz w:val="21"/>
          <w:szCs w:val="21"/>
          <w:lang w:eastAsia="zh-CN"/>
        </w:rPr>
        <w:t>生活馆（学生宿舍）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>（</w:t>
      </w:r>
      <w:r w:rsidRPr="001B0B9E">
        <w:rPr>
          <w:rFonts w:ascii="ˎ̥" w:hAnsi="ˎ̥" w:hint="eastAsia"/>
          <w:color w:val="333333"/>
          <w:szCs w:val="21"/>
        </w:rPr>
        <w:t>1</w:t>
      </w:r>
      <w:r w:rsidRPr="001B0B9E">
        <w:rPr>
          <w:rFonts w:ascii="ˎ̥" w:hAnsi="ˎ̥" w:hint="eastAsia"/>
          <w:color w:val="333333"/>
          <w:szCs w:val="21"/>
        </w:rPr>
        <w:t>）费用</w:t>
      </w:r>
      <w:r>
        <w:rPr>
          <w:rFonts w:ascii="ˎ̥" w:hAnsi="ˎ̥" w:hint="eastAsia"/>
          <w:color w:val="333333"/>
          <w:szCs w:val="21"/>
        </w:rPr>
        <w:t>：</w:t>
      </w:r>
      <w:r w:rsidRPr="001B0B9E">
        <w:rPr>
          <w:rFonts w:ascii="ˎ̥" w:hAnsi="ˎ̥" w:hint="eastAsia"/>
          <w:color w:val="333333"/>
          <w:szCs w:val="21"/>
        </w:rPr>
        <w:t>约</w:t>
      </w:r>
      <w:r w:rsidRPr="001B0B9E">
        <w:rPr>
          <w:rFonts w:ascii="ˎ̥" w:hAnsi="ˎ̥"/>
          <w:color w:val="333333"/>
          <w:szCs w:val="21"/>
        </w:rPr>
        <w:t xml:space="preserve"> 950,000</w:t>
      </w:r>
      <w:r w:rsidRPr="001B0B9E">
        <w:rPr>
          <w:rFonts w:ascii="ˎ̥" w:hAnsi="ˎ̥" w:hint="eastAsia"/>
          <w:color w:val="333333"/>
          <w:szCs w:val="21"/>
        </w:rPr>
        <w:t>韩元</w:t>
      </w:r>
      <w:r w:rsidRPr="001B0B9E">
        <w:rPr>
          <w:rFonts w:ascii="ˎ̥" w:hAnsi="ˎ̥"/>
          <w:color w:val="333333"/>
          <w:szCs w:val="21"/>
        </w:rPr>
        <w:t>/</w:t>
      </w:r>
      <w:r w:rsidRPr="001B0B9E">
        <w:rPr>
          <w:rFonts w:ascii="ˎ̥" w:hAnsi="ˎ̥" w:hint="eastAsia"/>
          <w:color w:val="333333"/>
          <w:szCs w:val="21"/>
        </w:rPr>
        <w:t>学期</w:t>
      </w:r>
      <w:r w:rsidRPr="001B0B9E">
        <w:rPr>
          <w:rFonts w:ascii="ˎ̥" w:hAnsi="ˎ̥"/>
          <w:color w:val="333333"/>
          <w:szCs w:val="21"/>
        </w:rPr>
        <w:t xml:space="preserve"> (BTL</w:t>
      </w:r>
      <w:r w:rsidRPr="001B0B9E">
        <w:rPr>
          <w:rFonts w:ascii="ˎ̥" w:hAnsi="ˎ̥" w:hint="eastAsia"/>
          <w:color w:val="333333"/>
          <w:szCs w:val="21"/>
        </w:rPr>
        <w:t>新建学生宿舍</w:t>
      </w:r>
      <w:r w:rsidRPr="001B0B9E">
        <w:rPr>
          <w:rFonts w:ascii="ˎ̥" w:hAnsi="ˎ̥"/>
          <w:color w:val="333333"/>
          <w:szCs w:val="21"/>
        </w:rPr>
        <w:t>)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 w:hint="eastAsia"/>
          <w:color w:val="333333"/>
          <w:szCs w:val="21"/>
        </w:rPr>
        <w:t>（</w:t>
      </w:r>
      <w:r w:rsidRPr="001B0B9E">
        <w:rPr>
          <w:rFonts w:ascii="ˎ̥" w:hAnsi="ˎ̥" w:hint="eastAsia"/>
          <w:color w:val="333333"/>
          <w:szCs w:val="21"/>
        </w:rPr>
        <w:t>2</w:t>
      </w:r>
      <w:r w:rsidRPr="001B0B9E">
        <w:rPr>
          <w:rFonts w:ascii="ˎ̥" w:hAnsi="ˎ̥" w:hint="eastAsia"/>
          <w:color w:val="333333"/>
          <w:szCs w:val="21"/>
        </w:rPr>
        <w:t>）其它事项</w:t>
      </w:r>
      <w:r w:rsidRPr="001B0B9E">
        <w:rPr>
          <w:rFonts w:ascii="ˎ̥" w:hAnsi="ˎ̥"/>
          <w:color w:val="333333"/>
          <w:szCs w:val="21"/>
        </w:rPr>
        <w:t xml:space="preserve"> </w:t>
      </w:r>
    </w:p>
    <w:p w:rsidR="00C921C9" w:rsidRPr="001B0B9E" w:rsidRDefault="00C921C9" w:rsidP="00C921C9">
      <w:pPr>
        <w:ind w:leftChars="428" w:left="899" w:firstLine="1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- </w:t>
      </w:r>
      <w:r w:rsidRPr="001B0B9E">
        <w:rPr>
          <w:rFonts w:ascii="ˎ̥" w:hAnsi="ˎ̥" w:hint="eastAsia"/>
          <w:color w:val="333333"/>
          <w:szCs w:val="21"/>
        </w:rPr>
        <w:t>双人间</w:t>
      </w:r>
    </w:p>
    <w:p w:rsidR="00C921C9" w:rsidRPr="001B0B9E" w:rsidRDefault="00C921C9" w:rsidP="00C921C9">
      <w:pPr>
        <w:ind w:leftChars="428" w:left="899" w:firstLine="1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- </w:t>
      </w:r>
      <w:r w:rsidRPr="001B0B9E">
        <w:rPr>
          <w:rFonts w:ascii="ˎ̥" w:hAnsi="ˎ̥" w:hint="eastAsia"/>
          <w:color w:val="333333"/>
          <w:szCs w:val="21"/>
        </w:rPr>
        <w:t>提供一日三餐</w:t>
      </w:r>
      <w:r w:rsidRPr="001B0B9E">
        <w:rPr>
          <w:rFonts w:ascii="ˎ̥" w:hAnsi="ˎ̥"/>
          <w:color w:val="333333"/>
          <w:szCs w:val="21"/>
        </w:rPr>
        <w:t>(</w:t>
      </w:r>
      <w:r w:rsidRPr="001B0B9E">
        <w:rPr>
          <w:rFonts w:ascii="ˎ̥" w:hAnsi="ˎ̥" w:hint="eastAsia"/>
          <w:color w:val="333333"/>
          <w:szCs w:val="21"/>
        </w:rPr>
        <w:t>周一到周五</w:t>
      </w:r>
      <w:r w:rsidRPr="001B0B9E">
        <w:rPr>
          <w:rFonts w:ascii="ˎ̥" w:hAnsi="ˎ̥"/>
          <w:color w:val="333333"/>
          <w:szCs w:val="21"/>
        </w:rPr>
        <w:t>)</w:t>
      </w:r>
      <w:r w:rsidRPr="001B0B9E">
        <w:rPr>
          <w:rFonts w:ascii="ˎ̥" w:hAnsi="ˎ̥" w:hint="eastAsia"/>
          <w:color w:val="333333"/>
          <w:szCs w:val="21"/>
        </w:rPr>
        <w:t>，周六和周日的三餐学生自理</w:t>
      </w:r>
    </w:p>
    <w:p w:rsidR="00C921C9" w:rsidRPr="001B0B9E" w:rsidRDefault="00C921C9" w:rsidP="00C921C9">
      <w:pPr>
        <w:ind w:leftChars="170" w:left="538" w:hangingChars="86" w:hanging="181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* </w:t>
      </w:r>
      <w:r w:rsidRPr="001B0B9E">
        <w:rPr>
          <w:rFonts w:ascii="ˎ̥" w:hAnsi="ˎ̥" w:hint="eastAsia"/>
          <w:b/>
          <w:color w:val="333333"/>
          <w:szCs w:val="21"/>
        </w:rPr>
        <w:t>请注意</w:t>
      </w:r>
      <w:r w:rsidRPr="001B0B9E">
        <w:rPr>
          <w:rFonts w:ascii="ˎ̥" w:hAnsi="ˎ̥" w:hint="eastAsia"/>
          <w:color w:val="333333"/>
          <w:szCs w:val="21"/>
        </w:rPr>
        <w:t>住宿费用中包括管理费和伙食费，不准把管理费和伙食费分开支付，学生将在生活馆内用一日三餐。为了保障生活馆的安全，禁止学生在生活馆内煮饭。</w:t>
      </w:r>
    </w:p>
    <w:p w:rsidR="00C921C9" w:rsidRPr="001B0B9E" w:rsidRDefault="00C921C9" w:rsidP="00C921C9">
      <w:pPr>
        <w:ind w:leftChars="170" w:left="538" w:hangingChars="86" w:hanging="181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- </w:t>
      </w:r>
      <w:r w:rsidRPr="001B0B9E">
        <w:rPr>
          <w:rFonts w:ascii="ˎ̥" w:hAnsi="ˎ̥" w:hint="eastAsia"/>
          <w:color w:val="333333"/>
          <w:szCs w:val="21"/>
        </w:rPr>
        <w:t>寝室设施：空调、书桌、椅子、床、衣柜、电话、鞋柜、卫生设备、宽带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- </w:t>
      </w:r>
      <w:r w:rsidRPr="001B0B9E">
        <w:rPr>
          <w:rFonts w:ascii="ˎ̥" w:hAnsi="ˎ̥" w:hint="eastAsia"/>
          <w:color w:val="333333"/>
          <w:szCs w:val="21"/>
        </w:rPr>
        <w:t>自备设施：被子、枕头、洗漱工具等</w:t>
      </w:r>
    </w:p>
    <w:p w:rsidR="00C921C9" w:rsidRPr="001B0B9E" w:rsidRDefault="00C921C9" w:rsidP="00C921C9">
      <w:pPr>
        <w:ind w:leftChars="171" w:left="899" w:hangingChars="257" w:hanging="540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- </w:t>
      </w:r>
      <w:r w:rsidRPr="001B0B9E">
        <w:rPr>
          <w:rFonts w:ascii="ˎ̥" w:hAnsi="ˎ̥" w:hint="eastAsia"/>
          <w:color w:val="333333"/>
          <w:szCs w:val="21"/>
        </w:rPr>
        <w:t>便利设施：自习室、电脑室、洗漱间、洗澡间、洗衣房、休息室、健身房、小卖部、</w:t>
      </w:r>
      <w:r w:rsidRPr="001B0B9E">
        <w:rPr>
          <w:rFonts w:ascii="ˎ̥" w:hAnsi="ˎ̥"/>
          <w:color w:val="333333"/>
          <w:szCs w:val="21"/>
        </w:rPr>
        <w:t>放映室</w:t>
      </w:r>
    </w:p>
    <w:p w:rsidR="00C921C9" w:rsidRPr="001B0B9E" w:rsidRDefault="00C921C9" w:rsidP="00C921C9">
      <w:pPr>
        <w:ind w:leftChars="170" w:left="538" w:hangingChars="86" w:hanging="181"/>
        <w:rPr>
          <w:rFonts w:ascii="ˎ̥" w:hAnsi="ˎ̥" w:hint="eastAsia"/>
          <w:color w:val="333333"/>
          <w:szCs w:val="21"/>
        </w:rPr>
      </w:pPr>
      <w:r w:rsidRPr="001B0B9E">
        <w:rPr>
          <w:rFonts w:ascii="ˎ̥" w:hAnsi="ˎ̥"/>
          <w:color w:val="333333"/>
          <w:szCs w:val="21"/>
        </w:rPr>
        <w:t xml:space="preserve">* </w:t>
      </w:r>
      <w:r w:rsidRPr="001B0B9E">
        <w:rPr>
          <w:rFonts w:ascii="ˎ̥" w:hAnsi="ˎ̥" w:hint="eastAsia"/>
          <w:color w:val="333333"/>
          <w:szCs w:val="21"/>
        </w:rPr>
        <w:t>宿舍费</w:t>
      </w:r>
      <w:r w:rsidRPr="001B0B9E">
        <w:rPr>
          <w:rFonts w:ascii="ˎ̥" w:hAnsi="ˎ̥"/>
          <w:color w:val="333333"/>
          <w:szCs w:val="21"/>
        </w:rPr>
        <w:t xml:space="preserve">(USD </w:t>
      </w:r>
      <w:r>
        <w:rPr>
          <w:rFonts w:ascii="ˎ̥" w:hAnsi="ˎ̥" w:hint="eastAsia"/>
          <w:color w:val="333333"/>
          <w:szCs w:val="21"/>
        </w:rPr>
        <w:t>8</w:t>
      </w:r>
      <w:r w:rsidRPr="001B0B9E">
        <w:rPr>
          <w:rFonts w:ascii="ˎ̥" w:hAnsi="ˎ̥"/>
          <w:color w:val="333333"/>
          <w:szCs w:val="21"/>
        </w:rPr>
        <w:t>50</w:t>
      </w:r>
      <w:r w:rsidRPr="001B0B9E">
        <w:rPr>
          <w:rFonts w:ascii="ˎ̥" w:hAnsi="ˎ̥" w:hint="eastAsia"/>
          <w:color w:val="333333"/>
          <w:szCs w:val="21"/>
        </w:rPr>
        <w:t>美元</w:t>
      </w:r>
      <w:r w:rsidRPr="001B0B9E">
        <w:rPr>
          <w:rFonts w:ascii="ˎ̥" w:hAnsi="ˎ̥"/>
          <w:color w:val="333333"/>
          <w:szCs w:val="21"/>
        </w:rPr>
        <w:t>)</w:t>
      </w:r>
      <w:r w:rsidRPr="001B0B9E">
        <w:rPr>
          <w:rFonts w:ascii="ˎ̥" w:hAnsi="ˎ̥" w:hint="eastAsia"/>
          <w:color w:val="333333"/>
          <w:szCs w:val="21"/>
        </w:rPr>
        <w:t>要在本人进入韩国之前，首先汇款至韩国全北大学生活馆的银行账户内</w:t>
      </w:r>
    </w:p>
    <w:p w:rsidR="00C921C9" w:rsidRPr="0014029D" w:rsidRDefault="00C921C9" w:rsidP="00C921C9">
      <w:pPr>
        <w:ind w:leftChars="170" w:left="538" w:hangingChars="86" w:hanging="181"/>
        <w:rPr>
          <w:rFonts w:ascii="宋体" w:hAnsi="宋体"/>
          <w:color w:val="333333"/>
          <w:szCs w:val="21"/>
        </w:rPr>
      </w:pPr>
      <w:r w:rsidRPr="0014029D">
        <w:rPr>
          <w:rFonts w:ascii="宋体" w:hAnsi="宋体"/>
          <w:color w:val="333333"/>
          <w:szCs w:val="21"/>
        </w:rPr>
        <w:t xml:space="preserve">* </w:t>
      </w:r>
      <w:r w:rsidRPr="0014029D">
        <w:rPr>
          <w:rFonts w:ascii="宋体" w:hAnsi="宋体" w:hint="eastAsia"/>
          <w:color w:val="333333"/>
          <w:szCs w:val="21"/>
        </w:rPr>
        <w:t>具体汇款日期和银行账户号码，另行通知。</w:t>
      </w:r>
    </w:p>
    <w:p w:rsidR="00C921C9" w:rsidRPr="000153B8" w:rsidRDefault="00C921C9" w:rsidP="00C921C9">
      <w:pPr>
        <w:ind w:firstLineChars="171" w:firstLine="359"/>
        <w:rPr>
          <w:rFonts w:ascii="ˎ̥" w:hAnsi="ˎ̥" w:hint="eastAsia"/>
          <w:color w:val="333333"/>
          <w:szCs w:val="21"/>
        </w:rPr>
      </w:pPr>
      <w:r w:rsidRPr="0014029D">
        <w:rPr>
          <w:rFonts w:ascii="宋体" w:hAnsi="宋体"/>
          <w:color w:val="333333"/>
          <w:szCs w:val="21"/>
        </w:rPr>
        <w:t xml:space="preserve">9. </w:t>
      </w:r>
      <w:r w:rsidRPr="0014029D">
        <w:rPr>
          <w:rFonts w:ascii="宋体" w:hAnsi="宋体" w:cs="宋体" w:hint="eastAsia"/>
          <w:color w:val="333333"/>
          <w:szCs w:val="21"/>
        </w:rPr>
        <w:t>报</w:t>
      </w:r>
      <w:r w:rsidRPr="0014029D">
        <w:rPr>
          <w:rFonts w:ascii="宋体" w:hAnsi="宋体" w:cs="Dotum" w:hint="eastAsia"/>
          <w:color w:val="333333"/>
          <w:szCs w:val="21"/>
        </w:rPr>
        <w:t>名方式：</w:t>
      </w:r>
      <w:r w:rsidRPr="0014029D">
        <w:rPr>
          <w:rFonts w:ascii="宋体" w:hAnsi="宋体"/>
          <w:color w:val="333333"/>
          <w:szCs w:val="21"/>
        </w:rPr>
        <w:br/>
      </w:r>
      <w:r w:rsidRPr="000153B8">
        <w:rPr>
          <w:rFonts w:ascii="ˎ̥" w:hAnsi="ˎ̥"/>
          <w:color w:val="333333"/>
          <w:szCs w:val="21"/>
        </w:rPr>
        <w:t xml:space="preserve">    </w:t>
      </w:r>
      <w:r w:rsidRPr="000153B8">
        <w:rPr>
          <w:rFonts w:ascii="ˎ̥" w:hAnsi="ˎ̥" w:hint="eastAsia"/>
          <w:color w:val="333333"/>
          <w:szCs w:val="21"/>
        </w:rPr>
        <w:t>（</w:t>
      </w:r>
      <w:r w:rsidRPr="000153B8">
        <w:rPr>
          <w:rFonts w:ascii="ˎ̥" w:hAnsi="ˎ̥" w:hint="eastAsia"/>
          <w:color w:val="333333"/>
          <w:szCs w:val="21"/>
        </w:rPr>
        <w:t>1</w:t>
      </w:r>
      <w:r w:rsidRPr="000153B8">
        <w:rPr>
          <w:rFonts w:ascii="ˎ̥" w:hAnsi="ˎ̥" w:hint="eastAsia"/>
          <w:color w:val="333333"/>
          <w:szCs w:val="21"/>
        </w:rPr>
        <w:t>）报名时间：即日起至</w:t>
      </w:r>
      <w:r w:rsidRPr="000153B8">
        <w:rPr>
          <w:rFonts w:ascii="ˎ̥" w:hAnsi="ˎ̥"/>
          <w:color w:val="333333"/>
          <w:szCs w:val="21"/>
        </w:rPr>
        <w:t>201</w:t>
      </w:r>
      <w:r>
        <w:rPr>
          <w:rFonts w:ascii="ˎ̥" w:hAnsi="ˎ̥" w:hint="eastAsia"/>
          <w:color w:val="333333"/>
          <w:szCs w:val="21"/>
        </w:rPr>
        <w:t>4</w:t>
      </w:r>
      <w:r w:rsidRPr="000153B8">
        <w:rPr>
          <w:rFonts w:ascii="ˎ̥" w:hAnsi="ˎ̥"/>
          <w:color w:val="333333"/>
          <w:szCs w:val="21"/>
        </w:rPr>
        <w:t>年</w:t>
      </w:r>
      <w:r>
        <w:rPr>
          <w:rFonts w:ascii="ˎ̥" w:hAnsi="ˎ̥" w:hint="eastAsia"/>
          <w:color w:val="333333"/>
          <w:szCs w:val="21"/>
        </w:rPr>
        <w:t>3</w:t>
      </w:r>
      <w:r w:rsidRPr="000153B8">
        <w:rPr>
          <w:rFonts w:ascii="ˎ̥" w:hAnsi="ˎ̥"/>
          <w:color w:val="333333"/>
          <w:szCs w:val="21"/>
        </w:rPr>
        <w:t>月</w:t>
      </w:r>
      <w:r>
        <w:rPr>
          <w:rFonts w:ascii="ˎ̥" w:hAnsi="ˎ̥" w:hint="eastAsia"/>
          <w:color w:val="333333"/>
          <w:szCs w:val="21"/>
        </w:rPr>
        <w:t>21</w:t>
      </w:r>
      <w:r w:rsidRPr="000153B8">
        <w:rPr>
          <w:rFonts w:ascii="ˎ̥" w:hAnsi="ˎ̥"/>
          <w:color w:val="333333"/>
          <w:szCs w:val="21"/>
        </w:rPr>
        <w:t>日（周</w:t>
      </w:r>
      <w:r>
        <w:rPr>
          <w:rFonts w:ascii="ˎ̥" w:hAnsi="ˎ̥" w:hint="eastAsia"/>
          <w:color w:val="333333"/>
          <w:szCs w:val="21"/>
        </w:rPr>
        <w:t>五</w:t>
      </w:r>
      <w:r w:rsidRPr="000153B8">
        <w:rPr>
          <w:rFonts w:ascii="ˎ̥" w:hAnsi="ˎ̥"/>
          <w:color w:val="333333"/>
          <w:szCs w:val="21"/>
        </w:rPr>
        <w:t>）截止</w:t>
      </w:r>
      <w:r w:rsidRPr="000153B8">
        <w:rPr>
          <w:rFonts w:ascii="ˎ̥" w:hAnsi="ˎ̥"/>
          <w:color w:val="333333"/>
          <w:szCs w:val="21"/>
        </w:rPr>
        <w:br/>
        <w:t xml:space="preserve">    </w:t>
      </w:r>
      <w:r w:rsidRPr="000153B8">
        <w:rPr>
          <w:rFonts w:ascii="ˎ̥" w:hAnsi="ˎ̥" w:hint="eastAsia"/>
          <w:color w:val="333333"/>
          <w:szCs w:val="21"/>
        </w:rPr>
        <w:t>（</w:t>
      </w:r>
      <w:r w:rsidRPr="000153B8">
        <w:rPr>
          <w:rFonts w:ascii="ˎ̥" w:hAnsi="ˎ̥" w:hint="eastAsia"/>
          <w:color w:val="333333"/>
          <w:szCs w:val="21"/>
        </w:rPr>
        <w:t>2</w:t>
      </w:r>
      <w:r w:rsidRPr="000153B8">
        <w:rPr>
          <w:rFonts w:ascii="ˎ̥" w:hAnsi="ˎ̥" w:hint="eastAsia"/>
          <w:color w:val="333333"/>
          <w:szCs w:val="21"/>
        </w:rPr>
        <w:t>）报名材料请交送学院南路校区办公楼</w:t>
      </w:r>
      <w:r w:rsidRPr="000153B8">
        <w:rPr>
          <w:rFonts w:ascii="ˎ̥" w:hAnsi="ˎ̥"/>
          <w:color w:val="333333"/>
          <w:szCs w:val="21"/>
        </w:rPr>
        <w:t>512</w:t>
      </w:r>
      <w:r>
        <w:rPr>
          <w:rFonts w:ascii="ˎ̥" w:hAnsi="ˎ̥" w:hint="eastAsia"/>
          <w:color w:val="333333"/>
          <w:szCs w:val="21"/>
        </w:rPr>
        <w:t>温</w:t>
      </w:r>
      <w:r w:rsidRPr="000153B8">
        <w:rPr>
          <w:rFonts w:ascii="ˎ̥" w:hAnsi="ˎ̥"/>
          <w:color w:val="333333"/>
          <w:szCs w:val="21"/>
        </w:rPr>
        <w:t>老</w:t>
      </w:r>
      <w:r w:rsidRPr="000153B8">
        <w:rPr>
          <w:rFonts w:ascii="ˎ̥" w:hAnsi="ˎ̥" w:hint="eastAsia"/>
          <w:color w:val="333333"/>
          <w:szCs w:val="21"/>
        </w:rPr>
        <w:t>师处；</w:t>
      </w:r>
    </w:p>
    <w:p w:rsidR="00C921C9" w:rsidRPr="000153B8" w:rsidRDefault="00C921C9" w:rsidP="00C921C9">
      <w:pPr>
        <w:ind w:firstLineChars="342" w:firstLine="718"/>
        <w:rPr>
          <w:rFonts w:ascii="ˎ̥" w:hAnsi="ˎ̥" w:hint="eastAsia"/>
          <w:color w:val="333333"/>
          <w:szCs w:val="21"/>
        </w:rPr>
      </w:pPr>
      <w:r w:rsidRPr="000153B8">
        <w:rPr>
          <w:rFonts w:ascii="ˎ̥" w:hAnsi="ˎ̥"/>
          <w:color w:val="333333"/>
          <w:szCs w:val="21"/>
        </w:rPr>
        <w:lastRenderedPageBreak/>
        <w:t>交</w:t>
      </w:r>
      <w:r w:rsidRPr="000153B8">
        <w:rPr>
          <w:rFonts w:ascii="ˎ̥" w:hAnsi="ˎ̥" w:hint="eastAsia"/>
          <w:color w:val="333333"/>
          <w:szCs w:val="21"/>
        </w:rPr>
        <w:t>换学生申请书及学习计划书电子版请发送至</w:t>
      </w:r>
      <w:r>
        <w:rPr>
          <w:rFonts w:ascii="ˎ̥" w:hAnsi="ˎ̥" w:hint="eastAsia"/>
          <w:color w:val="333333"/>
          <w:szCs w:val="21"/>
        </w:rPr>
        <w:t>ghccufe</w:t>
      </w:r>
      <w:r w:rsidRPr="000153B8">
        <w:rPr>
          <w:rFonts w:ascii="ˎ̥" w:hAnsi="ˎ̥"/>
          <w:color w:val="333333"/>
          <w:szCs w:val="21"/>
        </w:rPr>
        <w:t>@163.com</w:t>
      </w:r>
      <w:r w:rsidRPr="000153B8">
        <w:rPr>
          <w:rFonts w:ascii="ˎ̥" w:hAnsi="ˎ̥"/>
          <w:color w:val="333333"/>
          <w:szCs w:val="21"/>
        </w:rPr>
        <w:br/>
        <w:t xml:space="preserve">    </w:t>
      </w:r>
      <w:r w:rsidRPr="000153B8">
        <w:rPr>
          <w:rFonts w:ascii="ˎ̥" w:hAnsi="ˎ̥" w:hint="eastAsia"/>
          <w:color w:val="333333"/>
          <w:szCs w:val="21"/>
        </w:rPr>
        <w:t>（</w:t>
      </w:r>
      <w:r w:rsidRPr="000153B8">
        <w:rPr>
          <w:rFonts w:ascii="ˎ̥" w:hAnsi="ˎ̥" w:hint="eastAsia"/>
          <w:color w:val="333333"/>
          <w:szCs w:val="21"/>
        </w:rPr>
        <w:t>3</w:t>
      </w:r>
      <w:r w:rsidRPr="000153B8">
        <w:rPr>
          <w:rFonts w:ascii="ˎ̥" w:hAnsi="ˎ̥" w:hint="eastAsia"/>
          <w:color w:val="333333"/>
          <w:szCs w:val="21"/>
        </w:rPr>
        <w:t>）</w:t>
      </w:r>
      <w:r w:rsidRPr="000153B8">
        <w:rPr>
          <w:rFonts w:ascii="ˎ̥" w:hAnsi="ˎ̥"/>
          <w:color w:val="333333"/>
          <w:szCs w:val="21"/>
        </w:rPr>
        <w:t>咨</w:t>
      </w:r>
      <w:r w:rsidRPr="000153B8">
        <w:rPr>
          <w:rFonts w:ascii="ˎ̥" w:hAnsi="ˎ̥" w:hint="eastAsia"/>
          <w:color w:val="333333"/>
          <w:szCs w:val="21"/>
        </w:rPr>
        <w:t>询电话：</w:t>
      </w:r>
      <w:r w:rsidRPr="000153B8">
        <w:rPr>
          <w:rFonts w:ascii="ˎ̥" w:hAnsi="ˎ̥"/>
          <w:color w:val="333333"/>
          <w:szCs w:val="21"/>
        </w:rPr>
        <w:t xml:space="preserve">6228 </w:t>
      </w:r>
      <w:r>
        <w:rPr>
          <w:rFonts w:ascii="ˎ̥" w:hAnsi="ˎ̥" w:hint="eastAsia"/>
          <w:color w:val="333333"/>
          <w:szCs w:val="21"/>
        </w:rPr>
        <w:t>9155</w:t>
      </w:r>
      <w:r w:rsidRPr="000153B8">
        <w:rPr>
          <w:rFonts w:ascii="ˎ̥" w:hAnsi="ˎ̥" w:hint="eastAsia"/>
          <w:color w:val="333333"/>
          <w:szCs w:val="21"/>
        </w:rPr>
        <w:t xml:space="preserve"> </w:t>
      </w:r>
      <w:r>
        <w:rPr>
          <w:rFonts w:ascii="ˎ̥" w:hAnsi="ˎ̥" w:hint="eastAsia"/>
          <w:color w:val="333333"/>
          <w:szCs w:val="21"/>
        </w:rPr>
        <w:t>温</w:t>
      </w:r>
      <w:r w:rsidRPr="000153B8">
        <w:rPr>
          <w:rFonts w:ascii="ˎ̥" w:hAnsi="ˎ̥"/>
          <w:color w:val="333333"/>
          <w:szCs w:val="21"/>
        </w:rPr>
        <w:t>老</w:t>
      </w:r>
      <w:r w:rsidRPr="000153B8">
        <w:rPr>
          <w:rFonts w:ascii="ˎ̥" w:hAnsi="ˎ̥" w:hint="eastAsia"/>
          <w:color w:val="333333"/>
          <w:szCs w:val="21"/>
        </w:rPr>
        <w:t>师</w:t>
      </w:r>
    </w:p>
    <w:p w:rsidR="00C921C9" w:rsidRDefault="00C921C9" w:rsidP="00C921C9">
      <w:pPr>
        <w:rPr>
          <w:szCs w:val="21"/>
        </w:rPr>
      </w:pPr>
    </w:p>
    <w:p w:rsidR="00C921C9" w:rsidRDefault="00C921C9" w:rsidP="00C921C9">
      <w:pPr>
        <w:rPr>
          <w:szCs w:val="21"/>
        </w:rPr>
      </w:pPr>
    </w:p>
    <w:p w:rsidR="00C921C9" w:rsidRPr="00953E66" w:rsidRDefault="00C921C9" w:rsidP="00C921C9">
      <w:pPr>
        <w:rPr>
          <w:szCs w:val="21"/>
        </w:rPr>
      </w:pPr>
      <w:r>
        <w:rPr>
          <w:rFonts w:hint="eastAsia"/>
          <w:szCs w:val="21"/>
        </w:rPr>
        <w:t>附件一：</w:t>
      </w:r>
      <w:r w:rsidRPr="00953E66">
        <w:rPr>
          <w:szCs w:val="21"/>
        </w:rPr>
        <w:t>韩国国立全北大学介绍：</w:t>
      </w:r>
    </w:p>
    <w:p w:rsidR="00C921C9" w:rsidRDefault="00C921C9" w:rsidP="00C921C9">
      <w:pPr>
        <w:rPr>
          <w:szCs w:val="21"/>
        </w:rPr>
      </w:pPr>
      <w:r w:rsidRPr="00953E66">
        <w:rPr>
          <w:szCs w:val="21"/>
        </w:rPr>
        <w:t xml:space="preserve">    </w:t>
      </w:r>
    </w:p>
    <w:p w:rsidR="00C921C9" w:rsidRDefault="00C921C9" w:rsidP="00C921C9">
      <w:pPr>
        <w:ind w:firstLineChars="200" w:firstLine="420"/>
        <w:rPr>
          <w:szCs w:val="21"/>
        </w:rPr>
      </w:pPr>
      <w:r w:rsidRPr="00953E66">
        <w:rPr>
          <w:szCs w:val="21"/>
        </w:rPr>
        <w:t>该校创建于</w:t>
      </w:r>
      <w:r w:rsidRPr="00953E66">
        <w:rPr>
          <w:szCs w:val="21"/>
        </w:rPr>
        <w:t>1947</w:t>
      </w:r>
      <w:r w:rsidRPr="00953E66">
        <w:rPr>
          <w:szCs w:val="21"/>
        </w:rPr>
        <w:t>年，是韩国历史悠久，规模强大的国立大学之一；名列韩国国内大学排名第八；位于韩国南部的全州市，保存着大量的韩国历史旧貌，文化传统浓厚，居住环境舒适。全北大学专门为在校国际学生开设了韩国语教育课程：</w:t>
      </w:r>
    </w:p>
    <w:p w:rsidR="00C921C9" w:rsidRPr="00953E66" w:rsidRDefault="00C921C9" w:rsidP="00C921C9">
      <w:pPr>
        <w:ind w:firstLineChars="200" w:firstLine="420"/>
        <w:rPr>
          <w:szCs w:val="21"/>
        </w:rPr>
      </w:pPr>
    </w:p>
    <w:p w:rsidR="00C921C9" w:rsidRPr="00953E66" w:rsidRDefault="00C921C9" w:rsidP="00C921C9">
      <w:pPr>
        <w:pStyle w:val="s0"/>
        <w:spacing w:line="259" w:lineRule="auto"/>
        <w:ind w:firstLineChars="100" w:firstLine="210"/>
        <w:jc w:val="both"/>
        <w:rPr>
          <w:rFonts w:ascii="宋体" w:eastAsia="宋体" w:hAnsi="宋体" w:cs="SimSun"/>
          <w:b/>
          <w:bCs/>
          <w:sz w:val="21"/>
          <w:szCs w:val="21"/>
          <w:lang w:eastAsia="zh-CN"/>
        </w:rPr>
      </w:pPr>
      <w:r w:rsidRPr="00953E66">
        <w:rPr>
          <w:rFonts w:ascii="宋体" w:eastAsia="宋体" w:hAnsi="宋体" w:cs="MoeumT R" w:hint="eastAsia"/>
          <w:sz w:val="21"/>
          <w:szCs w:val="21"/>
          <w:lang w:eastAsia="zh-CN"/>
        </w:rPr>
        <w:t>◆</w:t>
      </w:r>
      <w:r w:rsidRPr="00953E66">
        <w:rPr>
          <w:rFonts w:ascii="宋体" w:eastAsia="宋体" w:hAnsi="宋体" w:cs="MoeumT R"/>
          <w:sz w:val="21"/>
          <w:szCs w:val="21"/>
          <w:lang w:eastAsia="zh-CN"/>
        </w:rPr>
        <w:t xml:space="preserve"> </w:t>
      </w:r>
      <w:r w:rsidRPr="00953E66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专为外国人开设的韩国语教育课程</w:t>
      </w:r>
      <w:r w:rsidRPr="00953E66">
        <w:rPr>
          <w:rFonts w:ascii="宋体" w:eastAsia="宋体" w:hAnsi="宋体" w:cs="SimSun"/>
          <w:b/>
          <w:bCs/>
          <w:sz w:val="21"/>
          <w:szCs w:val="21"/>
          <w:lang w:eastAsia="zh-CN"/>
        </w:rPr>
        <w:t>(</w:t>
      </w:r>
      <w:r w:rsidRPr="00953E66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只适用于本科生</w:t>
      </w:r>
      <w:r w:rsidRPr="00953E66">
        <w:rPr>
          <w:rFonts w:ascii="宋体" w:eastAsia="宋体" w:hAnsi="宋体" w:cs="SimSun"/>
          <w:b/>
          <w:bCs/>
          <w:sz w:val="21"/>
          <w:szCs w:val="21"/>
          <w:lang w:eastAsia="zh-CN"/>
        </w:rPr>
        <w:t>)</w:t>
      </w:r>
    </w:p>
    <w:p w:rsidR="00C921C9" w:rsidRPr="00953E66" w:rsidRDefault="00C921C9" w:rsidP="00C921C9">
      <w:pPr>
        <w:pStyle w:val="s0"/>
        <w:numPr>
          <w:ilvl w:val="0"/>
          <w:numId w:val="1"/>
        </w:numPr>
        <w:spacing w:line="259" w:lineRule="auto"/>
        <w:jc w:val="both"/>
        <w:rPr>
          <w:rFonts w:ascii="宋体" w:eastAsia="宋体" w:hAnsi="宋体"/>
          <w:bCs/>
          <w:sz w:val="21"/>
          <w:szCs w:val="21"/>
          <w:lang w:eastAsia="zh-CN"/>
        </w:rPr>
      </w:pP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韩国语能力不足的学生</w:t>
      </w:r>
      <w:r w:rsidRPr="00953E66">
        <w:rPr>
          <w:rFonts w:ascii="宋体" w:eastAsia="宋体" w:hAnsi="宋体" w:cs="Georgia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请先选修韩国语教育课程。</w:t>
      </w:r>
    </w:p>
    <w:p w:rsidR="00C921C9" w:rsidRPr="00953E66" w:rsidRDefault="00C921C9" w:rsidP="00C921C9">
      <w:pPr>
        <w:pStyle w:val="s0"/>
        <w:numPr>
          <w:ilvl w:val="0"/>
          <w:numId w:val="1"/>
        </w:numPr>
        <w:spacing w:line="259" w:lineRule="auto"/>
        <w:jc w:val="both"/>
        <w:rPr>
          <w:rFonts w:ascii="宋体" w:eastAsia="宋体" w:hAnsi="宋体"/>
          <w:bCs/>
          <w:sz w:val="21"/>
          <w:szCs w:val="21"/>
          <w:lang w:eastAsia="zh-CN"/>
        </w:rPr>
      </w:pP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按照听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说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读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写项目分类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 xml:space="preserve">, 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开设初级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中级</w:t>
      </w:r>
      <w:r w:rsidRPr="00953E66">
        <w:rPr>
          <w:rFonts w:ascii="宋体" w:eastAsia="宋体" w:hAnsi="宋体" w:cs="SimSun"/>
          <w:bCs/>
          <w:sz w:val="21"/>
          <w:szCs w:val="21"/>
          <w:lang w:eastAsia="zh-CN"/>
        </w:rPr>
        <w:t>,</w:t>
      </w:r>
      <w:r w:rsidRPr="00953E66">
        <w:rPr>
          <w:rFonts w:ascii="宋体" w:eastAsia="宋体" w:hAnsi="宋体" w:cs="宋体" w:hint="eastAsia"/>
          <w:bCs/>
          <w:sz w:val="21"/>
          <w:szCs w:val="21"/>
          <w:lang w:eastAsia="zh-CN"/>
        </w:rPr>
        <w:t>高级课程。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63"/>
        <w:gridCol w:w="5117"/>
        <w:gridCol w:w="1756"/>
      </w:tblGrid>
      <w:tr w:rsidR="00C921C9" w:rsidRPr="00953E66" w:rsidTr="001E38B7">
        <w:trPr>
          <w:trHeight w:val="353"/>
        </w:trPr>
        <w:tc>
          <w:tcPr>
            <w:tcW w:w="87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领</w:t>
            </w:r>
            <w:r w:rsidRPr="00953E66">
              <w:rPr>
                <w:rFonts w:ascii="宋体" w:eastAsia="宋体" w:hAnsi="宋体" w:cs="Georg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域</w:t>
            </w:r>
          </w:p>
        </w:tc>
        <w:tc>
          <w:tcPr>
            <w:tcW w:w="30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课</w:t>
            </w:r>
            <w:r w:rsidRPr="00953E66">
              <w:rPr>
                <w:rFonts w:ascii="宋体" w:eastAsia="宋体" w:hAnsi="宋体" w:cs="Georgia"/>
                <w:b/>
                <w:bCs/>
                <w:sz w:val="21"/>
                <w:szCs w:val="21"/>
                <w:lang w:eastAsia="zh-CN"/>
              </w:rPr>
              <w:t xml:space="preserve">       </w:t>
            </w: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程</w:t>
            </w:r>
          </w:p>
        </w:tc>
        <w:tc>
          <w:tcPr>
            <w:tcW w:w="105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学</w:t>
            </w:r>
            <w:r w:rsidRPr="00953E66">
              <w:rPr>
                <w:rFonts w:ascii="宋体" w:eastAsia="宋体" w:hAnsi="宋体" w:cs="Georg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953E66">
              <w:rPr>
                <w:rFonts w:ascii="宋体" w:eastAsia="宋体" w:hAnsi="宋体" w:cs="SimSun"/>
                <w:b/>
                <w:bCs/>
                <w:sz w:val="21"/>
                <w:szCs w:val="21"/>
                <w:lang w:eastAsia="zh-CN"/>
              </w:rPr>
              <w:t>分</w:t>
            </w:r>
          </w:p>
        </w:tc>
      </w:tr>
      <w:tr w:rsidR="00C921C9" w:rsidRPr="00953E66" w:rsidTr="001E38B7">
        <w:trPr>
          <w:cantSplit/>
          <w:trHeight w:val="276"/>
        </w:trPr>
        <w:tc>
          <w:tcPr>
            <w:tcW w:w="878" w:type="pct"/>
            <w:vMerge w:val="restart"/>
            <w:tcBorders>
              <w:top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基础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教养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领域</w:t>
            </w:r>
          </w:p>
        </w:tc>
        <w:tc>
          <w:tcPr>
            <w:tcW w:w="3069" w:type="pct"/>
            <w:tcBorders>
              <w:top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专为外国人的韩国语初级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听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 w:val="restart"/>
            <w:tcBorders>
              <w:top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每门课程均为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3</w:t>
            </w:r>
            <w:r w:rsidRPr="00953E6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个</w:t>
            </w:r>
            <w:r w:rsidRPr="00953E66">
              <w:rPr>
                <w:rFonts w:ascii="宋体" w:eastAsia="宋体" w:hAnsi="宋体" w:cs="宋体" w:hint="eastAsia"/>
                <w:sz w:val="21"/>
                <w:szCs w:val="21"/>
              </w:rPr>
              <w:t>学分</w:t>
            </w:r>
          </w:p>
        </w:tc>
      </w:tr>
      <w:tr w:rsidR="00C921C9" w:rsidRPr="00953E66" w:rsidTr="001E38B7">
        <w:trPr>
          <w:cantSplit/>
          <w:trHeight w:val="325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专为外国人的韩国语初级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说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  <w:trHeight w:val="276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专为外国人的韩国语初级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读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  <w:trHeight w:val="297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专为外国人的韩国语初级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写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  <w:trHeight w:val="276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专为外国人的韩国语初级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词汇</w:t>
            </w:r>
            <w:r w:rsidRPr="00953E66">
              <w:rPr>
                <w:rFonts w:ascii="宋体" w:eastAsia="宋体" w:hAnsi="宋体"/>
                <w:sz w:val="21"/>
                <w:szCs w:val="21"/>
                <w:lang w:eastAsia="zh-CN"/>
              </w:rPr>
              <w:sym w:font="Wingdings" w:char="F0A0"/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语法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  <w:trHeight w:val="276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专为外国人的韩国语中级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听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专为外国人的韩国语中级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说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Georgia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专为外国人的韩国语中级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读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专为外国人的韩国语中级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写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  <w:trHeight w:val="296"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专为外国人的韩国语中级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词汇</w:t>
            </w:r>
            <w:r w:rsidRPr="00953E66">
              <w:rPr>
                <w:rFonts w:ascii="宋体" w:eastAsia="宋体" w:hAnsi="宋体"/>
                <w:sz w:val="21"/>
                <w:szCs w:val="21"/>
                <w:lang w:eastAsia="zh-CN"/>
              </w:rPr>
              <w:sym w:font="Wingdings" w:char="F0A0"/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语法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专为外国人的韩国语高级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听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专为外国人的韩国语高级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说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专为外国人的韩国语高级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读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专为外国人的韩国语高级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写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  <w:tr w:rsidR="00C921C9" w:rsidRPr="00953E66" w:rsidTr="001E38B7">
        <w:trPr>
          <w:cantSplit/>
        </w:trPr>
        <w:tc>
          <w:tcPr>
            <w:tcW w:w="878" w:type="pct"/>
            <w:vMerge/>
            <w:tcBorders>
              <w:bottom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기초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교양</w:t>
            </w:r>
          </w:p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영역</w:t>
            </w:r>
          </w:p>
        </w:tc>
        <w:tc>
          <w:tcPr>
            <w:tcW w:w="3069" w:type="pct"/>
            <w:tcBorders>
              <w:bottom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both"/>
              <w:rPr>
                <w:rFonts w:ascii="宋体" w:eastAsia="宋体" w:hAnsi="宋体" w:cs="Georgia"/>
                <w:sz w:val="21"/>
                <w:szCs w:val="21"/>
                <w:lang w:eastAsia="zh-CN"/>
              </w:rPr>
            </w:pP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专为外国人的韩国语高级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(</w:t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词汇</w:t>
            </w:r>
            <w:r w:rsidRPr="00953E66">
              <w:rPr>
                <w:rFonts w:ascii="宋体" w:eastAsia="宋体" w:hAnsi="宋体"/>
                <w:sz w:val="21"/>
                <w:szCs w:val="21"/>
                <w:lang w:eastAsia="zh-CN"/>
              </w:rPr>
              <w:sym w:font="Wingdings" w:char="F0A0"/>
            </w:r>
            <w:r w:rsidRPr="00953E66">
              <w:rPr>
                <w:rFonts w:ascii="宋体" w:eastAsia="宋体" w:hAnsi="宋体" w:cs="SimSun"/>
                <w:sz w:val="21"/>
                <w:szCs w:val="21"/>
                <w:lang w:eastAsia="zh-CN"/>
              </w:rPr>
              <w:t>语法</w:t>
            </w:r>
            <w:r w:rsidRPr="00953E66">
              <w:rPr>
                <w:rFonts w:ascii="宋体" w:eastAsia="宋体" w:hAnsi="宋体" w:cs="Georg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053" w:type="pct"/>
            <w:vMerge/>
            <w:tcBorders>
              <w:bottom w:val="single" w:sz="12" w:space="0" w:color="auto"/>
            </w:tcBorders>
            <w:vAlign w:val="center"/>
          </w:tcPr>
          <w:p w:rsidR="00C921C9" w:rsidRPr="00953E66" w:rsidRDefault="00C921C9" w:rsidP="001E38B7">
            <w:pPr>
              <w:pStyle w:val="s0"/>
              <w:spacing w:line="259" w:lineRule="auto"/>
              <w:ind w:left="10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각</w:t>
            </w:r>
            <w:r w:rsidRPr="00953E66">
              <w:rPr>
                <w:rFonts w:ascii="宋体" w:eastAsia="宋体" w:hAnsi="宋体" w:cs="Georgia"/>
                <w:sz w:val="21"/>
                <w:szCs w:val="21"/>
              </w:rPr>
              <w:t xml:space="preserve"> 3</w:t>
            </w:r>
            <w:r w:rsidRPr="00953E66">
              <w:rPr>
                <w:rFonts w:ascii="宋体" w:eastAsia="Dotum" w:hAnsi="宋体" w:cs="Dotum" w:hint="eastAsia"/>
                <w:sz w:val="21"/>
                <w:szCs w:val="21"/>
              </w:rPr>
              <w:t>학점</w:t>
            </w:r>
          </w:p>
        </w:tc>
      </w:tr>
    </w:tbl>
    <w:p w:rsidR="00C921C9" w:rsidRPr="00953E66" w:rsidRDefault="00C921C9" w:rsidP="00C921C9">
      <w:pPr>
        <w:pStyle w:val="s0"/>
        <w:spacing w:line="259" w:lineRule="auto"/>
        <w:jc w:val="both"/>
        <w:rPr>
          <w:rFonts w:ascii="宋体" w:eastAsia="宋体" w:hAnsi="宋体"/>
          <w:sz w:val="21"/>
          <w:szCs w:val="21"/>
          <w:lang w:eastAsia="zh-CN"/>
        </w:rPr>
      </w:pPr>
    </w:p>
    <w:p w:rsidR="00C921C9" w:rsidRPr="001A6339" w:rsidRDefault="00C921C9" w:rsidP="00C921C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附件二：</w:t>
      </w:r>
      <w:r w:rsidRPr="001A6339">
        <w:rPr>
          <w:rFonts w:ascii="宋体" w:hAnsi="宋体" w:hint="eastAsia"/>
          <w:szCs w:val="21"/>
        </w:rPr>
        <w:t>韩国国立全北大学交换学生申请表</w:t>
      </w:r>
    </w:p>
    <w:p w:rsidR="0068349A" w:rsidRPr="00C921C9" w:rsidRDefault="0068349A"/>
    <w:sectPr w:rsidR="0068349A" w:rsidRPr="00C921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49A" w:rsidRDefault="0068349A" w:rsidP="00C921C9">
      <w:r>
        <w:separator/>
      </w:r>
    </w:p>
  </w:endnote>
  <w:endnote w:type="continuationSeparator" w:id="1">
    <w:p w:rsidR="0068349A" w:rsidRDefault="0068349A" w:rsidP="00C9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ÈÞ¸Õ¸ðÀ½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oeumT R">
    <w:altName w:val="Dotum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49A" w:rsidRDefault="0068349A" w:rsidP="00C921C9">
      <w:r>
        <w:separator/>
      </w:r>
    </w:p>
  </w:footnote>
  <w:footnote w:type="continuationSeparator" w:id="1">
    <w:p w:rsidR="0068349A" w:rsidRDefault="0068349A" w:rsidP="00C92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36500"/>
    <w:multiLevelType w:val="hybridMultilevel"/>
    <w:tmpl w:val="DFC4FB6A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1C9"/>
    <w:rsid w:val="0068349A"/>
    <w:rsid w:val="00C9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2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21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2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21C9"/>
    <w:rPr>
      <w:sz w:val="18"/>
      <w:szCs w:val="18"/>
    </w:rPr>
  </w:style>
  <w:style w:type="paragraph" w:customStyle="1" w:styleId="s0">
    <w:name w:val="s0"/>
    <w:rsid w:val="00C921C9"/>
    <w:pPr>
      <w:widowControl w:val="0"/>
      <w:autoSpaceDE w:val="0"/>
      <w:autoSpaceDN w:val="0"/>
      <w:adjustRightInd w:val="0"/>
    </w:pPr>
    <w:rPr>
      <w:rFonts w:ascii="ÈÞ¸Õ¸ðÀ½T" w:eastAsia="Malgun Gothic" w:hAnsi="ÈÞ¸Õ¸ðÀ½T" w:cs="Times New Roman"/>
      <w:kern w:val="0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chonbuk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Application>Microsoft Office Word</Application>
  <DocSecurity>0</DocSecurity>
  <Lines>12</Lines>
  <Paragraphs>3</Paragraphs>
  <ScaleCrop>false</ScaleCrop>
  <Company>Lenovo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2014-02-28T08:01:00Z</dcterms:created>
  <dcterms:modified xsi:type="dcterms:W3CDTF">2014-02-28T08:01:00Z</dcterms:modified>
</cp:coreProperties>
</file>